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DCB9A" w14:textId="5C90C747" w:rsidR="001A33EB" w:rsidRPr="00AE758F" w:rsidRDefault="007C698F" w:rsidP="007C698F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 w:rsidRPr="00AE758F">
        <w:rPr>
          <w:rFonts w:cstheme="minorHAnsi"/>
          <w:b/>
          <w:bCs/>
          <w:sz w:val="24"/>
          <w:szCs w:val="24"/>
          <w:u w:val="single"/>
          <w:lang w:val="en-US"/>
        </w:rPr>
        <w:t>SQL QUERIES TO EXTRACT KEY INSIGHTS FROM COVID 19 DATA SET</w:t>
      </w:r>
    </w:p>
    <w:p w14:paraId="285C6787" w14:textId="2BF715EC" w:rsidR="007C698F" w:rsidRPr="00AE758F" w:rsidRDefault="007C698F" w:rsidP="007C698F">
      <w:pPr>
        <w:ind w:left="0" w:firstLine="0"/>
        <w:rPr>
          <w:rFonts w:cstheme="minorHAnsi"/>
          <w:sz w:val="24"/>
          <w:szCs w:val="24"/>
          <w:lang w:val="en-US"/>
        </w:rPr>
      </w:pPr>
    </w:p>
    <w:p w14:paraId="3A07427A" w14:textId="77777777" w:rsidR="007C698F" w:rsidRPr="00AE758F" w:rsidRDefault="007C698F" w:rsidP="007C698F">
      <w:pPr>
        <w:ind w:left="0" w:firstLine="0"/>
        <w:rPr>
          <w:rFonts w:cstheme="minorHAnsi"/>
          <w:sz w:val="24"/>
          <w:szCs w:val="24"/>
          <w:lang w:val="en-US"/>
        </w:rPr>
      </w:pPr>
    </w:p>
    <w:p w14:paraId="3DFDA104" w14:textId="77777777" w:rsidR="007C698F" w:rsidRPr="00AE758F" w:rsidRDefault="007C698F" w:rsidP="007C698F">
      <w:pPr>
        <w:ind w:left="0" w:firstLine="0"/>
        <w:rPr>
          <w:rFonts w:cstheme="minorHAnsi"/>
          <w:sz w:val="24"/>
          <w:szCs w:val="24"/>
          <w:lang w:val="en-US"/>
        </w:rPr>
      </w:pPr>
    </w:p>
    <w:p w14:paraId="1EA59DE8" w14:textId="6BCCEC32" w:rsidR="008B7DB9" w:rsidRDefault="007C698F" w:rsidP="00AE758F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Exploring Total cases VS total deaths and finding out the likelihood of people dying if they contract covid</w:t>
      </w:r>
    </w:p>
    <w:p w14:paraId="7AF82135" w14:textId="77777777" w:rsidR="00AE758F" w:rsidRPr="00AE758F" w:rsidRDefault="00AE758F" w:rsidP="00AE758F">
      <w:pPr>
        <w:pStyle w:val="ListParagraph"/>
        <w:ind w:firstLine="0"/>
        <w:rPr>
          <w:rFonts w:cstheme="minorHAnsi"/>
          <w:sz w:val="24"/>
          <w:szCs w:val="24"/>
          <w:lang w:val="en-US"/>
        </w:rPr>
      </w:pPr>
    </w:p>
    <w:p w14:paraId="0CC1B3A5" w14:textId="12BDDAB4" w:rsidR="008B7DB9" w:rsidRPr="008B7DB9" w:rsidRDefault="008B7DB9" w:rsidP="00AE758F">
      <w:pPr>
        <w:ind w:left="471" w:firstLine="0"/>
        <w:rPr>
          <w:rFonts w:cstheme="minorHAnsi"/>
          <w:sz w:val="24"/>
          <w:szCs w:val="24"/>
        </w:rPr>
      </w:pPr>
      <w:r w:rsidRPr="008B7DB9">
        <w:rPr>
          <w:rFonts w:cstheme="minorHAnsi"/>
          <w:sz w:val="24"/>
          <w:szCs w:val="24"/>
        </w:rPr>
        <w:t>Select Location, date, total_</w:t>
      </w:r>
      <w:r w:rsidRPr="00AE758F">
        <w:rPr>
          <w:rFonts w:cstheme="minorHAnsi"/>
          <w:sz w:val="24"/>
          <w:szCs w:val="24"/>
        </w:rPr>
        <w:t>cases, total</w:t>
      </w:r>
      <w:r w:rsidRPr="008B7DB9">
        <w:rPr>
          <w:rFonts w:cstheme="minorHAnsi"/>
          <w:sz w:val="24"/>
          <w:szCs w:val="24"/>
        </w:rPr>
        <w:t>_deaths, (total_deaths/total_cases)*100</w:t>
      </w:r>
      <w:r w:rsidRPr="00AE758F">
        <w:rPr>
          <w:rFonts w:cstheme="minorHAnsi"/>
          <w:sz w:val="24"/>
          <w:szCs w:val="24"/>
        </w:rPr>
        <w:t xml:space="preserve"> AS </w:t>
      </w:r>
      <w:r w:rsidRPr="008B7DB9">
        <w:rPr>
          <w:rFonts w:cstheme="minorHAnsi"/>
          <w:sz w:val="24"/>
          <w:szCs w:val="24"/>
        </w:rPr>
        <w:t>DeathPercentage</w:t>
      </w:r>
    </w:p>
    <w:p w14:paraId="7E1575B0" w14:textId="77777777" w:rsidR="008B7DB9" w:rsidRPr="008B7DB9" w:rsidRDefault="008B7DB9" w:rsidP="008B7DB9">
      <w:pPr>
        <w:rPr>
          <w:rFonts w:cstheme="minorHAnsi"/>
          <w:sz w:val="24"/>
          <w:szCs w:val="24"/>
        </w:rPr>
      </w:pPr>
      <w:r w:rsidRPr="008B7DB9">
        <w:rPr>
          <w:rFonts w:cstheme="minorHAnsi"/>
          <w:sz w:val="24"/>
          <w:szCs w:val="24"/>
        </w:rPr>
        <w:t>From SQLProject..CovidDeaths</w:t>
      </w:r>
    </w:p>
    <w:p w14:paraId="1850DC59" w14:textId="77777777" w:rsidR="008B7DB9" w:rsidRPr="008B7DB9" w:rsidRDefault="008B7DB9" w:rsidP="008B7DB9">
      <w:pPr>
        <w:rPr>
          <w:rFonts w:cstheme="minorHAnsi"/>
          <w:sz w:val="24"/>
          <w:szCs w:val="24"/>
        </w:rPr>
      </w:pPr>
      <w:r w:rsidRPr="008B7DB9">
        <w:rPr>
          <w:rFonts w:cstheme="minorHAnsi"/>
          <w:sz w:val="24"/>
          <w:szCs w:val="24"/>
        </w:rPr>
        <w:t>Where location like '%states%'</w:t>
      </w:r>
    </w:p>
    <w:p w14:paraId="7121FC19" w14:textId="58206FFD" w:rsidR="008B7DB9" w:rsidRPr="008B7DB9" w:rsidRDefault="008B7DB9" w:rsidP="008B7DB9">
      <w:pPr>
        <w:rPr>
          <w:rFonts w:cstheme="minorHAnsi"/>
          <w:sz w:val="24"/>
          <w:szCs w:val="24"/>
        </w:rPr>
      </w:pPr>
      <w:r w:rsidRPr="008B7DB9">
        <w:rPr>
          <w:rFonts w:cstheme="minorHAnsi"/>
          <w:sz w:val="24"/>
          <w:szCs w:val="24"/>
        </w:rPr>
        <w:t xml:space="preserve">and continent is not null </w:t>
      </w:r>
    </w:p>
    <w:p w14:paraId="5BE5FF6A" w14:textId="3FD14D02" w:rsidR="007C698F" w:rsidRPr="00AE758F" w:rsidRDefault="008B7DB9" w:rsidP="008B7DB9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</w:rPr>
        <w:t>order by 1,2</w:t>
      </w:r>
    </w:p>
    <w:p w14:paraId="7FDAFA72" w14:textId="5513C611" w:rsidR="008B7DB9" w:rsidRPr="00AE758F" w:rsidRDefault="008B7DB9" w:rsidP="007C698F">
      <w:pPr>
        <w:rPr>
          <w:rFonts w:cstheme="minorHAnsi"/>
          <w:noProof/>
          <w:sz w:val="24"/>
          <w:szCs w:val="24"/>
        </w:rPr>
      </w:pPr>
    </w:p>
    <w:p w14:paraId="7F4BCE98" w14:textId="163A2C29" w:rsidR="008B7DB9" w:rsidRPr="00AE758F" w:rsidRDefault="008B7DB9" w:rsidP="007C698F">
      <w:pPr>
        <w:rPr>
          <w:rFonts w:cstheme="minorHAnsi"/>
          <w:noProof/>
          <w:sz w:val="24"/>
          <w:szCs w:val="24"/>
        </w:rPr>
      </w:pPr>
    </w:p>
    <w:p w14:paraId="60CE3ABD" w14:textId="50BCEDB2" w:rsidR="008B7DB9" w:rsidRPr="00AE758F" w:rsidRDefault="008B7DB9" w:rsidP="007C698F">
      <w:pPr>
        <w:rPr>
          <w:rFonts w:cstheme="minorHAnsi"/>
          <w:noProof/>
          <w:sz w:val="24"/>
          <w:szCs w:val="24"/>
        </w:rPr>
      </w:pPr>
      <w:r w:rsidRPr="00AE758F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121867F1" wp14:editId="40CF83F7">
            <wp:simplePos x="0" y="0"/>
            <wp:positionH relativeFrom="column">
              <wp:posOffset>177165</wp:posOffset>
            </wp:positionH>
            <wp:positionV relativeFrom="page">
              <wp:posOffset>3651250</wp:posOffset>
            </wp:positionV>
            <wp:extent cx="4819015" cy="3390900"/>
            <wp:effectExtent l="0" t="0" r="635" b="0"/>
            <wp:wrapTight wrapText="bothSides">
              <wp:wrapPolygon edited="0">
                <wp:start x="0" y="0"/>
                <wp:lineTo x="0" y="21479"/>
                <wp:lineTo x="21517" y="21479"/>
                <wp:lineTo x="21517" y="0"/>
                <wp:lineTo x="0" y="0"/>
              </wp:wrapPolygon>
            </wp:wrapTight>
            <wp:docPr id="1841577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77158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B6C36" w14:textId="38161C70" w:rsidR="007C698F" w:rsidRPr="00AE758F" w:rsidRDefault="007C698F" w:rsidP="007C698F">
      <w:pPr>
        <w:rPr>
          <w:rFonts w:cstheme="minorHAnsi"/>
          <w:sz w:val="24"/>
          <w:szCs w:val="24"/>
          <w:lang w:val="en-US"/>
        </w:rPr>
      </w:pPr>
    </w:p>
    <w:p w14:paraId="00F52E78" w14:textId="50043D3E" w:rsidR="007C698F" w:rsidRPr="00AE758F" w:rsidRDefault="007C698F" w:rsidP="007C698F">
      <w:pPr>
        <w:rPr>
          <w:rFonts w:cstheme="minorHAnsi"/>
          <w:sz w:val="24"/>
          <w:szCs w:val="24"/>
          <w:lang w:val="en-US"/>
        </w:rPr>
      </w:pPr>
    </w:p>
    <w:p w14:paraId="16A9831A" w14:textId="5CA6CF4E" w:rsidR="007C698F" w:rsidRPr="00AE758F" w:rsidRDefault="007C698F" w:rsidP="007C698F">
      <w:pPr>
        <w:rPr>
          <w:rFonts w:cstheme="minorHAnsi"/>
          <w:sz w:val="24"/>
          <w:szCs w:val="24"/>
          <w:lang w:val="en-US"/>
        </w:rPr>
      </w:pPr>
    </w:p>
    <w:p w14:paraId="7CCFC64D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10789DA2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1473E5D8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24CA13BA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40C093D7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59584A09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1951BBB9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351C25A1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06DDEBEB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2AE7FAA8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14E2C858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58C01122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483DC5AD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06331C64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0E8B394E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4C2D4019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5E9FE6A1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68F7B96D" w14:textId="77777777" w:rsidR="008B7DB9" w:rsidRPr="00AE758F" w:rsidRDefault="008B7DB9" w:rsidP="007C698F">
      <w:pPr>
        <w:rPr>
          <w:rFonts w:cstheme="minorHAnsi"/>
          <w:sz w:val="24"/>
          <w:szCs w:val="24"/>
          <w:lang w:val="en-US"/>
        </w:rPr>
      </w:pPr>
    </w:p>
    <w:p w14:paraId="38F1BCD9" w14:textId="35482F99" w:rsidR="008B7DB9" w:rsidRPr="00AE758F" w:rsidRDefault="008B7DB9" w:rsidP="008B7DB9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Showing what percentage of population is infected by Covid</w:t>
      </w:r>
    </w:p>
    <w:p w14:paraId="784E1B2C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67B28A6D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Select Location, date, Population, total_cases,  (total_cases/population)*100 as PercentPopulationInfected</w:t>
      </w:r>
    </w:p>
    <w:p w14:paraId="7F45935E" w14:textId="6925C939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From SQLProject..CovidDeaths</w:t>
      </w:r>
    </w:p>
    <w:p w14:paraId="68466D45" w14:textId="2B3375DC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order by 1,2</w:t>
      </w:r>
    </w:p>
    <w:p w14:paraId="0EB43926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18C68C5E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6AEA3D50" w14:textId="6D9B626F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D1C23F2" wp14:editId="646C6BEC">
            <wp:extent cx="5731510" cy="3582035"/>
            <wp:effectExtent l="0" t="0" r="2540" b="0"/>
            <wp:docPr id="1409916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1669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43BD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3C536ED3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61C6BF55" w14:textId="1D24D414" w:rsidR="008B7DB9" w:rsidRPr="00AE758F" w:rsidRDefault="008B7DB9" w:rsidP="008B7DB9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What would be the infection rate, list out countries with highest infection rate</w:t>
      </w:r>
    </w:p>
    <w:p w14:paraId="05386BDC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33D698B9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2DE30D57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Select Location,Population, MAX(total_cases) as HighestInfectionCounts,  MAX((total_cases/population))*100 as PercentPopulationInfected</w:t>
      </w:r>
    </w:p>
    <w:p w14:paraId="7A838391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From SQLProject..CovidDeaths</w:t>
      </w:r>
    </w:p>
    <w:p w14:paraId="225B3E06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where total_cases is not null</w:t>
      </w:r>
    </w:p>
    <w:p w14:paraId="216738D5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Group by location, Population</w:t>
      </w:r>
    </w:p>
    <w:p w14:paraId="08B7F882" w14:textId="0FFC1641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order by PercentPopulationInfected desc</w:t>
      </w:r>
    </w:p>
    <w:p w14:paraId="598D5E02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377B741A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696C2848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6D042095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35DA59F1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22B49583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025DF783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456BDAE9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5CB5A7C0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265A1972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294AC0D9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0CF8F85B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64EC39B6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1D560E58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4F54CE1E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1D6B00BA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2DF1A2A8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2ABD945A" w14:textId="1580CB7E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90B5347" wp14:editId="3B5EA866">
            <wp:extent cx="5384800" cy="3600301"/>
            <wp:effectExtent l="0" t="0" r="6350" b="635"/>
            <wp:docPr id="1906660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6042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8205" cy="362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73E6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07B45A68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0198D522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16954C3A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46983218" w14:textId="47605CF0" w:rsidR="008B7DB9" w:rsidRPr="00AE758F" w:rsidRDefault="008B7DB9" w:rsidP="008B7DB9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List out countries with highest infection death counts</w:t>
      </w:r>
    </w:p>
    <w:p w14:paraId="0EA8D89B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66C532CB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Select Location, MAX(cast(Total_deaths as int)) as TotalDeathCount</w:t>
      </w:r>
    </w:p>
    <w:p w14:paraId="363A7894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From SQLProject..CovidDeaths</w:t>
      </w:r>
    </w:p>
    <w:p w14:paraId="7C308FA4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Where continent is null and location not in('World', 'European Union', 'International')</w:t>
      </w:r>
    </w:p>
    <w:p w14:paraId="6E038A86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Group by Location</w:t>
      </w:r>
    </w:p>
    <w:p w14:paraId="29FB018F" w14:textId="18E631F0" w:rsidR="008B7DB9" w:rsidRPr="00AE758F" w:rsidRDefault="001C248E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order by TotalDeathCount desc</w:t>
      </w:r>
    </w:p>
    <w:p w14:paraId="47941168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</w:p>
    <w:p w14:paraId="5F70D50E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</w:p>
    <w:p w14:paraId="4F5CBD07" w14:textId="377AFC08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42398F9" wp14:editId="7552BCE7">
            <wp:extent cx="6509110" cy="4629150"/>
            <wp:effectExtent l="0" t="0" r="6350" b="0"/>
            <wp:docPr id="1558715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1547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1249" cy="465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B4CF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68DEA7A0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4489E728" w14:textId="77777777" w:rsidR="008B7DB9" w:rsidRPr="00AE758F" w:rsidRDefault="008B7DB9" w:rsidP="008B7DB9">
      <w:pPr>
        <w:rPr>
          <w:rFonts w:cstheme="minorHAnsi"/>
          <w:sz w:val="24"/>
          <w:szCs w:val="24"/>
          <w:lang w:val="en-US"/>
        </w:rPr>
      </w:pPr>
    </w:p>
    <w:p w14:paraId="7732057C" w14:textId="6A330F57" w:rsidR="008B7DB9" w:rsidRPr="00AE758F" w:rsidRDefault="001C248E" w:rsidP="001C248E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Exploring Global Numbers in Covid 19 data set</w:t>
      </w:r>
    </w:p>
    <w:p w14:paraId="16408174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</w:p>
    <w:p w14:paraId="0796B3CE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Select SUM(new_cases) as total_cases, SUM(cast(new_deaths as int)) as total_deaths, SUM(cast(new_deaths as int))/SUM(New_Cases)*100 as DeathPercentage</w:t>
      </w:r>
    </w:p>
    <w:p w14:paraId="3B7CA3BA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From SQLProject..CovidDeaths</w:t>
      </w:r>
    </w:p>
    <w:p w14:paraId="37A1F1C2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 xml:space="preserve">where continent is not null </w:t>
      </w:r>
    </w:p>
    <w:p w14:paraId="0D518B8D" w14:textId="3EC24659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order by 1,2</w:t>
      </w:r>
      <w:r w:rsidRPr="00AE758F">
        <w:rPr>
          <w:rFonts w:cstheme="minorHAnsi"/>
          <w:sz w:val="24"/>
          <w:szCs w:val="24"/>
          <w:lang w:val="en-US"/>
        </w:rPr>
        <w:t>.</w:t>
      </w:r>
    </w:p>
    <w:p w14:paraId="77832337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</w:p>
    <w:p w14:paraId="591E083D" w14:textId="470A179E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938F4D1" wp14:editId="061E1864">
            <wp:extent cx="6924348" cy="4457700"/>
            <wp:effectExtent l="0" t="0" r="0" b="0"/>
            <wp:docPr id="1860541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4184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64849" cy="448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44C5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</w:p>
    <w:p w14:paraId="4432F810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</w:p>
    <w:p w14:paraId="67FB5547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</w:p>
    <w:p w14:paraId="0FC796B2" w14:textId="38BB0F06" w:rsidR="001C248E" w:rsidRPr="00AE758F" w:rsidRDefault="001C248E" w:rsidP="001C248E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 xml:space="preserve">Calculate the average stringency index for each year to understand how strict COVID-19 restrictions </w:t>
      </w:r>
      <w:proofErr w:type="gramStart"/>
      <w:r w:rsidRPr="00AE758F">
        <w:rPr>
          <w:rFonts w:cstheme="minorHAnsi"/>
          <w:sz w:val="24"/>
          <w:szCs w:val="24"/>
          <w:lang w:val="en-US"/>
        </w:rPr>
        <w:t>where</w:t>
      </w:r>
      <w:proofErr w:type="gramEnd"/>
      <w:r w:rsidRPr="00AE758F">
        <w:rPr>
          <w:rFonts w:cstheme="minorHAnsi"/>
          <w:sz w:val="24"/>
          <w:szCs w:val="24"/>
          <w:lang w:val="en-US"/>
        </w:rPr>
        <w:t xml:space="preserve"> in Asia</w:t>
      </w:r>
      <w:r w:rsidRPr="00AE758F">
        <w:rPr>
          <w:rFonts w:cstheme="minorHAnsi"/>
          <w:sz w:val="24"/>
          <w:szCs w:val="24"/>
          <w:lang w:val="en-US"/>
        </w:rPr>
        <w:t>.</w:t>
      </w:r>
    </w:p>
    <w:p w14:paraId="27509FC6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</w:p>
    <w:p w14:paraId="6FAE3D93" w14:textId="77777777" w:rsidR="00AE758F" w:rsidRPr="00AE758F" w:rsidRDefault="00AE758F" w:rsidP="001C248E">
      <w:pPr>
        <w:rPr>
          <w:rFonts w:cstheme="minorHAnsi"/>
          <w:sz w:val="24"/>
          <w:szCs w:val="24"/>
          <w:lang w:val="en-US"/>
        </w:rPr>
      </w:pPr>
    </w:p>
    <w:p w14:paraId="7CD03DE2" w14:textId="77777777" w:rsidR="00AE758F" w:rsidRPr="00AE758F" w:rsidRDefault="00AE758F" w:rsidP="001C248E">
      <w:pPr>
        <w:rPr>
          <w:rFonts w:cstheme="minorHAnsi"/>
          <w:sz w:val="24"/>
          <w:szCs w:val="24"/>
          <w:lang w:val="en-US"/>
        </w:rPr>
      </w:pPr>
    </w:p>
    <w:p w14:paraId="2FE27CF5" w14:textId="77777777" w:rsidR="00AE758F" w:rsidRPr="00AE758F" w:rsidRDefault="00AE758F" w:rsidP="00AE758F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select date, location, avg(stringency_index) as AverageStringency</w:t>
      </w:r>
    </w:p>
    <w:p w14:paraId="1EE08BC3" w14:textId="77777777" w:rsidR="00AE758F" w:rsidRPr="00AE758F" w:rsidRDefault="00AE758F" w:rsidP="00AE758F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from SQLProject..CovidVaccinations</w:t>
      </w:r>
    </w:p>
    <w:p w14:paraId="275E79A1" w14:textId="77777777" w:rsidR="00AE758F" w:rsidRPr="00AE758F" w:rsidRDefault="00AE758F" w:rsidP="00AE758F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where iso_code='BTN' and stringency_index is not null</w:t>
      </w:r>
    </w:p>
    <w:p w14:paraId="6E6CDB65" w14:textId="77777777" w:rsidR="00AE758F" w:rsidRPr="00AE758F" w:rsidRDefault="00AE758F" w:rsidP="00AE758F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group by date, location</w:t>
      </w:r>
    </w:p>
    <w:p w14:paraId="2C1855A3" w14:textId="61299D96" w:rsidR="00AE758F" w:rsidRPr="00AE758F" w:rsidRDefault="00AE758F" w:rsidP="00AE758F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  <w:lang w:val="en-US"/>
        </w:rPr>
        <w:t>order by AverageStringency</w:t>
      </w:r>
    </w:p>
    <w:p w14:paraId="18046E64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</w:p>
    <w:p w14:paraId="42F020FE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</w:p>
    <w:p w14:paraId="3EF1692D" w14:textId="4B1B43B7" w:rsidR="001C248E" w:rsidRPr="00AE758F" w:rsidRDefault="00AE758F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0019E37" wp14:editId="2326CAF2">
            <wp:extent cx="6065789" cy="3790950"/>
            <wp:effectExtent l="0" t="0" r="0" b="0"/>
            <wp:docPr id="1833289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8919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4131" cy="37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1DF0" w14:textId="77777777" w:rsidR="001C248E" w:rsidRPr="00AE758F" w:rsidRDefault="001C248E" w:rsidP="00AE758F">
      <w:pPr>
        <w:ind w:left="0" w:firstLine="0"/>
        <w:rPr>
          <w:rFonts w:cstheme="minorHAnsi"/>
          <w:sz w:val="24"/>
          <w:szCs w:val="24"/>
          <w:lang w:val="en-US"/>
        </w:rPr>
      </w:pPr>
    </w:p>
    <w:p w14:paraId="798A0972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color w:val="000000"/>
          <w:sz w:val="24"/>
          <w:szCs w:val="24"/>
        </w:rPr>
      </w:pPr>
    </w:p>
    <w:p w14:paraId="3F996435" w14:textId="0688FF58" w:rsidR="00AE758F" w:rsidRPr="00AE758F" w:rsidRDefault="00AE758F" w:rsidP="00AE758F">
      <w:pPr>
        <w:pStyle w:val="ListParagraph"/>
        <w:widowControl/>
        <w:numPr>
          <w:ilvl w:val="0"/>
          <w:numId w:val="1"/>
        </w:numPr>
        <w:adjustRightInd w:val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Created a temp table to find the Percentage of population who has receieved atleast one covid vaccine</w:t>
      </w:r>
    </w:p>
    <w:p w14:paraId="7AA62097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color w:val="000000"/>
          <w:sz w:val="24"/>
          <w:szCs w:val="24"/>
        </w:rPr>
      </w:pPr>
    </w:p>
    <w:p w14:paraId="523D2ACE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DROP Table if exists PercentPopulationVaccinated</w:t>
      </w:r>
    </w:p>
    <w:p w14:paraId="65B05D81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</w:p>
    <w:p w14:paraId="0F9FF4AF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Create Table PercentPopulationVaccinated</w:t>
      </w:r>
    </w:p>
    <w:p w14:paraId="067A9ADF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(</w:t>
      </w:r>
    </w:p>
    <w:p w14:paraId="28940074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Continent nvarchar(255),</w:t>
      </w:r>
    </w:p>
    <w:p w14:paraId="50E238C2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Location nvarchar(255),</w:t>
      </w:r>
    </w:p>
    <w:p w14:paraId="11A8436B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Date datetime,</w:t>
      </w:r>
    </w:p>
    <w:p w14:paraId="7F2F2AA5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Population numeric,</w:t>
      </w:r>
    </w:p>
    <w:p w14:paraId="4F8406C8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New_vaccinations numeric,</w:t>
      </w:r>
    </w:p>
    <w:p w14:paraId="170516D4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RollingPeopleVaccinated numeric</w:t>
      </w:r>
    </w:p>
    <w:p w14:paraId="39497345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)</w:t>
      </w:r>
    </w:p>
    <w:p w14:paraId="51D7F701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Insert into PercentPopulationVaccinated</w:t>
      </w:r>
    </w:p>
    <w:p w14:paraId="652BD281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Select dea.continent, dea.location, dea.date, dea.population, vac.new_vaccinations</w:t>
      </w:r>
    </w:p>
    <w:p w14:paraId="35B690B3" w14:textId="719BC904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,SUM(CONVERT(int,vac.new_vaccinations)) OVER (Partition by dea.Location Order by dea.location, dea.Date) as RollingPeopleVaccinated</w:t>
      </w:r>
    </w:p>
    <w:p w14:paraId="37D9F2AD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From SQLProject..CovidDeaths dea</w:t>
      </w:r>
    </w:p>
    <w:p w14:paraId="3F3FB3E9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Join SQLProject..CovidVaccinations vac</w:t>
      </w:r>
    </w:p>
    <w:p w14:paraId="09E5BC0D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ab/>
        <w:t>On dea.location = vac.location</w:t>
      </w:r>
    </w:p>
    <w:p w14:paraId="4D6C005C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ab/>
        <w:t>and dea.date = vac.date</w:t>
      </w:r>
    </w:p>
    <w:p w14:paraId="4356A7C2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 xml:space="preserve">--where dea.continent is not null </w:t>
      </w:r>
    </w:p>
    <w:p w14:paraId="6E6E8B40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--order by 2,3</w:t>
      </w:r>
    </w:p>
    <w:p w14:paraId="21E104EC" w14:textId="77777777" w:rsidR="00AE758F" w:rsidRPr="00AE758F" w:rsidRDefault="00AE758F" w:rsidP="00AE758F">
      <w:pPr>
        <w:widowControl/>
        <w:adjustRightInd w:val="0"/>
        <w:ind w:left="0" w:firstLine="0"/>
        <w:rPr>
          <w:rFonts w:cstheme="minorHAnsi"/>
          <w:sz w:val="24"/>
          <w:szCs w:val="24"/>
        </w:rPr>
      </w:pPr>
      <w:r w:rsidRPr="00AE758F">
        <w:rPr>
          <w:rFonts w:cstheme="minorHAnsi"/>
          <w:sz w:val="24"/>
          <w:szCs w:val="24"/>
        </w:rPr>
        <w:t>Select * , (RollingPeopleVaccinated/Population)*100 as PercentagePeopleRollingVaccine</w:t>
      </w:r>
    </w:p>
    <w:p w14:paraId="12F1E907" w14:textId="50869026" w:rsidR="001C248E" w:rsidRPr="00AE758F" w:rsidRDefault="00AE758F" w:rsidP="00AE758F">
      <w:pPr>
        <w:ind w:left="0" w:firstLine="0"/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sz w:val="24"/>
          <w:szCs w:val="24"/>
        </w:rPr>
        <w:lastRenderedPageBreak/>
        <w:t>From PercentPopulationVaccinated</w:t>
      </w:r>
    </w:p>
    <w:p w14:paraId="68AEFBD5" w14:textId="77777777" w:rsidR="00AE758F" w:rsidRDefault="00AE758F" w:rsidP="00AE758F">
      <w:pPr>
        <w:rPr>
          <w:rFonts w:cstheme="minorHAnsi"/>
          <w:sz w:val="24"/>
          <w:szCs w:val="24"/>
          <w:lang w:val="en-US"/>
        </w:rPr>
      </w:pPr>
    </w:p>
    <w:p w14:paraId="6631E9EB" w14:textId="77777777" w:rsidR="00AE758F" w:rsidRPr="00AE758F" w:rsidRDefault="00AE758F" w:rsidP="00AE758F">
      <w:pPr>
        <w:rPr>
          <w:rFonts w:cstheme="minorHAnsi"/>
          <w:sz w:val="24"/>
          <w:szCs w:val="24"/>
          <w:lang w:val="en-US"/>
        </w:rPr>
      </w:pPr>
    </w:p>
    <w:p w14:paraId="7AA7A59D" w14:textId="2FFD9882" w:rsidR="001C248E" w:rsidRPr="00AE758F" w:rsidRDefault="00AE758F" w:rsidP="001C248E">
      <w:pPr>
        <w:rPr>
          <w:rFonts w:cstheme="minorHAnsi"/>
          <w:sz w:val="24"/>
          <w:szCs w:val="24"/>
          <w:lang w:val="en-US"/>
        </w:rPr>
      </w:pPr>
      <w:r w:rsidRPr="00AE758F">
        <w:rPr>
          <w:rFonts w:cstheme="minorHAnsi"/>
          <w:noProof/>
          <w:sz w:val="24"/>
          <w:szCs w:val="24"/>
        </w:rPr>
        <w:drawing>
          <wp:inline distT="0" distB="0" distL="0" distR="0" wp14:anchorId="2ED07218" wp14:editId="25F415B1">
            <wp:extent cx="6254750" cy="4267200"/>
            <wp:effectExtent l="0" t="0" r="0" b="0"/>
            <wp:docPr id="668315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1565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2522" cy="427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CA0D" w14:textId="77777777" w:rsidR="001C248E" w:rsidRPr="00AE758F" w:rsidRDefault="001C248E" w:rsidP="001C248E">
      <w:pPr>
        <w:rPr>
          <w:rFonts w:cstheme="minorHAnsi"/>
          <w:sz w:val="24"/>
          <w:szCs w:val="24"/>
          <w:lang w:val="en-US"/>
        </w:rPr>
      </w:pPr>
    </w:p>
    <w:sectPr w:rsidR="001C248E" w:rsidRPr="00AE75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1435AB"/>
    <w:multiLevelType w:val="hybridMultilevel"/>
    <w:tmpl w:val="4F060D4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633DF0"/>
    <w:multiLevelType w:val="hybridMultilevel"/>
    <w:tmpl w:val="4F060D4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1420501">
    <w:abstractNumId w:val="0"/>
  </w:num>
  <w:num w:numId="2" w16cid:durableId="13153297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98F"/>
    <w:rsid w:val="001A33EB"/>
    <w:rsid w:val="001C248E"/>
    <w:rsid w:val="007C698F"/>
    <w:rsid w:val="008B7DB9"/>
    <w:rsid w:val="00A27BE5"/>
    <w:rsid w:val="00AE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7A08A"/>
  <w15:chartTrackingRefBased/>
  <w15:docId w15:val="{30311567-95A0-466F-9FA3-4254475B6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ind w:left="834" w:hanging="363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69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7</Pages>
  <Words>415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GOVIND KRISHNADAS</dc:creator>
  <cp:keywords/>
  <dc:description/>
  <cp:lastModifiedBy>GOVIND KRISHNADAS</cp:lastModifiedBy>
  <cp:revision>1</cp:revision>
  <dcterms:created xsi:type="dcterms:W3CDTF">2023-07-22T09:23:00Z</dcterms:created>
  <dcterms:modified xsi:type="dcterms:W3CDTF">2023-07-22T10:06:00Z</dcterms:modified>
</cp:coreProperties>
</file>